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5D6" w:rsidRDefault="000605D6" w:rsidP="00576B90">
      <w:pPr>
        <w:jc w:val="center"/>
        <w:rPr>
          <w:b/>
        </w:rPr>
      </w:pPr>
      <w:r w:rsidRPr="000605D6">
        <w:rPr>
          <w:b/>
        </w:rPr>
        <w:t xml:space="preserve">St </w:t>
      </w:r>
      <w:proofErr w:type="spellStart"/>
      <w:r w:rsidRPr="000605D6">
        <w:rPr>
          <w:b/>
        </w:rPr>
        <w:t>Gluvias</w:t>
      </w:r>
      <w:proofErr w:type="spellEnd"/>
      <w:r w:rsidRPr="000605D6">
        <w:rPr>
          <w:b/>
        </w:rPr>
        <w:t xml:space="preserve"> Parish Council</w:t>
      </w:r>
      <w:r w:rsidR="00576B90">
        <w:rPr>
          <w:b/>
        </w:rPr>
        <w:t xml:space="preserve"> - </w:t>
      </w:r>
      <w:r w:rsidRPr="000605D6">
        <w:rPr>
          <w:b/>
        </w:rPr>
        <w:t>Drainage Action Plan</w:t>
      </w:r>
      <w:r w:rsidR="008D1E41">
        <w:rPr>
          <w:b/>
        </w:rPr>
        <w:t xml:space="preserve"> </w:t>
      </w:r>
      <w:r w:rsidR="008D1E41" w:rsidRPr="008D1E41">
        <w:rPr>
          <w:b/>
          <w:color w:val="FF0000"/>
        </w:rPr>
        <w:t>(outstanding issues in red)</w:t>
      </w:r>
    </w:p>
    <w:tbl>
      <w:tblPr>
        <w:tblStyle w:val="TableGrid"/>
        <w:tblW w:w="5132" w:type="pct"/>
        <w:tblInd w:w="-147" w:type="dxa"/>
        <w:tblLook w:val="04A0" w:firstRow="1" w:lastRow="0" w:firstColumn="1" w:lastColumn="0" w:noHBand="0" w:noVBand="1"/>
      </w:tblPr>
      <w:tblGrid>
        <w:gridCol w:w="6377"/>
        <w:gridCol w:w="1662"/>
        <w:gridCol w:w="6277"/>
      </w:tblGrid>
      <w:tr w:rsidR="008D1E41" w:rsidTr="008D1E41">
        <w:tc>
          <w:tcPr>
            <w:tcW w:w="2227" w:type="pct"/>
          </w:tcPr>
          <w:p w:rsidR="008D1E41" w:rsidRDefault="008D1E41" w:rsidP="000605D6">
            <w:pPr>
              <w:jc w:val="center"/>
              <w:rPr>
                <w:b/>
              </w:rPr>
            </w:pPr>
            <w:r>
              <w:rPr>
                <w:b/>
              </w:rPr>
              <w:t>Issue</w:t>
            </w:r>
          </w:p>
        </w:tc>
        <w:tc>
          <w:tcPr>
            <w:tcW w:w="580" w:type="pct"/>
          </w:tcPr>
          <w:p w:rsidR="008D1E41" w:rsidRDefault="008D1E41" w:rsidP="000605D6">
            <w:pPr>
              <w:jc w:val="center"/>
              <w:rPr>
                <w:b/>
              </w:rPr>
            </w:pPr>
            <w:r>
              <w:rPr>
                <w:b/>
              </w:rPr>
              <w:t>Date identified</w:t>
            </w:r>
          </w:p>
        </w:tc>
        <w:tc>
          <w:tcPr>
            <w:tcW w:w="2192" w:type="pct"/>
          </w:tcPr>
          <w:p w:rsidR="008D1E41" w:rsidRDefault="008D1E41" w:rsidP="000605D6">
            <w:pPr>
              <w:jc w:val="center"/>
              <w:rPr>
                <w:b/>
              </w:rPr>
            </w:pPr>
            <w:r>
              <w:rPr>
                <w:b/>
              </w:rPr>
              <w:t>Action taken</w:t>
            </w:r>
          </w:p>
        </w:tc>
      </w:tr>
      <w:tr w:rsidR="008D1E41" w:rsidTr="008D1E41">
        <w:tc>
          <w:tcPr>
            <w:tcW w:w="2227" w:type="pct"/>
          </w:tcPr>
          <w:p w:rsidR="008D1E41" w:rsidRPr="00576B90" w:rsidRDefault="008D1E41" w:rsidP="008D1E41">
            <w:pPr>
              <w:jc w:val="center"/>
            </w:pPr>
            <w:r w:rsidRPr="00576B90">
              <w:t>Gully on far side of bridge in Ponsanooth is not blocked but has significant build up to not far below grill</w:t>
            </w:r>
          </w:p>
        </w:tc>
        <w:tc>
          <w:tcPr>
            <w:tcW w:w="580" w:type="pct"/>
          </w:tcPr>
          <w:p w:rsidR="008D1E41" w:rsidRPr="00576B90" w:rsidRDefault="008D1E41" w:rsidP="00576B90">
            <w:pPr>
              <w:jc w:val="center"/>
            </w:pPr>
            <w:r w:rsidRPr="00576B90">
              <w:t>Dec 14</w:t>
            </w:r>
          </w:p>
        </w:tc>
        <w:tc>
          <w:tcPr>
            <w:tcW w:w="2192" w:type="pct"/>
          </w:tcPr>
          <w:p w:rsidR="008D1E41" w:rsidRPr="00576B90" w:rsidRDefault="008D1E41" w:rsidP="008D1E41">
            <w:pPr>
              <w:jc w:val="center"/>
            </w:pPr>
            <w:r w:rsidRPr="00576B90">
              <w:t>Resolved.  Inspected 13/03/15.  Debris in sump is below outfall so is satisfactory. This gu</w:t>
            </w:r>
            <w:r>
              <w:t>lly is pumped out every 6 months</w:t>
            </w:r>
          </w:p>
        </w:tc>
      </w:tr>
      <w:tr w:rsidR="008D1E41" w:rsidTr="008D1E41">
        <w:tc>
          <w:tcPr>
            <w:tcW w:w="2227" w:type="pct"/>
          </w:tcPr>
          <w:p w:rsidR="008D1E41" w:rsidRPr="00441C0F" w:rsidRDefault="008D1E41" w:rsidP="00576B90">
            <w:pPr>
              <w:jc w:val="center"/>
              <w:rPr>
                <w:color w:val="FF0000"/>
              </w:rPr>
            </w:pPr>
            <w:r w:rsidRPr="00441C0F">
              <w:rPr>
                <w:color w:val="FF0000"/>
              </w:rPr>
              <w:t>Gully outside church on main road in Ponsanooth is blocked</w:t>
            </w:r>
          </w:p>
          <w:p w:rsidR="008D1E41" w:rsidRPr="00441C0F" w:rsidRDefault="008D1E41" w:rsidP="00576B90">
            <w:pPr>
              <w:jc w:val="center"/>
              <w:rPr>
                <w:color w:val="FF0000"/>
              </w:rPr>
            </w:pPr>
          </w:p>
        </w:tc>
        <w:tc>
          <w:tcPr>
            <w:tcW w:w="580" w:type="pct"/>
          </w:tcPr>
          <w:p w:rsidR="008D1E41" w:rsidRPr="00441C0F" w:rsidRDefault="008D1E41" w:rsidP="00576B90">
            <w:pPr>
              <w:jc w:val="center"/>
              <w:rPr>
                <w:color w:val="FF0000"/>
              </w:rPr>
            </w:pPr>
            <w:r w:rsidRPr="00441C0F">
              <w:rPr>
                <w:color w:val="FF0000"/>
              </w:rPr>
              <w:t>Dec 14</w:t>
            </w:r>
          </w:p>
        </w:tc>
        <w:tc>
          <w:tcPr>
            <w:tcW w:w="2192" w:type="pct"/>
          </w:tcPr>
          <w:p w:rsidR="00441C0F" w:rsidRPr="00441C0F" w:rsidRDefault="00441C0F" w:rsidP="00441C0F">
            <w:pPr>
              <w:rPr>
                <w:color w:val="FF0000"/>
              </w:rPr>
            </w:pPr>
            <w:r w:rsidRPr="00441C0F">
              <w:rPr>
                <w:color w:val="FF0000"/>
              </w:rPr>
              <w:t xml:space="preserve"> Inspected the wrong gully on 13/03/15, still requires inspection</w:t>
            </w:r>
          </w:p>
          <w:p w:rsidR="008D1E41" w:rsidRPr="00441C0F" w:rsidRDefault="008D1E41" w:rsidP="00441C0F">
            <w:pPr>
              <w:rPr>
                <w:color w:val="FF0000"/>
              </w:rPr>
            </w:pPr>
          </w:p>
        </w:tc>
      </w:tr>
      <w:tr w:rsidR="008D1E41" w:rsidTr="008D1E41">
        <w:tc>
          <w:tcPr>
            <w:tcW w:w="2227" w:type="pct"/>
          </w:tcPr>
          <w:p w:rsidR="008D1E41" w:rsidRPr="00576B90" w:rsidRDefault="008D1E41" w:rsidP="00576B90">
            <w:pPr>
              <w:jc w:val="center"/>
              <w:rPr>
                <w:color w:val="FF0000"/>
              </w:rPr>
            </w:pPr>
            <w:r w:rsidRPr="00576B90">
              <w:rPr>
                <w:color w:val="FF0000"/>
              </w:rPr>
              <w:t>Ineffective soak away outside 29/31 on main road, Ponsanooth</w:t>
            </w:r>
          </w:p>
        </w:tc>
        <w:tc>
          <w:tcPr>
            <w:tcW w:w="580" w:type="pct"/>
          </w:tcPr>
          <w:p w:rsidR="008D1E41" w:rsidRPr="00576B90" w:rsidRDefault="008D1E41" w:rsidP="00576B90">
            <w:pPr>
              <w:jc w:val="center"/>
              <w:rPr>
                <w:color w:val="FF0000"/>
              </w:rPr>
            </w:pPr>
            <w:r w:rsidRPr="00576B90">
              <w:rPr>
                <w:color w:val="FF0000"/>
              </w:rPr>
              <w:t>Dec 14</w:t>
            </w:r>
          </w:p>
        </w:tc>
        <w:tc>
          <w:tcPr>
            <w:tcW w:w="2192" w:type="pct"/>
          </w:tcPr>
          <w:p w:rsidR="008D1E41" w:rsidRPr="00576B90" w:rsidRDefault="008D1E41" w:rsidP="00576B90">
            <w:pPr>
              <w:jc w:val="center"/>
              <w:rPr>
                <w:color w:val="FF0000"/>
              </w:rPr>
            </w:pPr>
            <w:r w:rsidRPr="00576B90">
              <w:rPr>
                <w:color w:val="FF0000"/>
              </w:rPr>
              <w:t xml:space="preserve">Inspected 13/03/15.  New drain frame cover has been installed.  Approximately 12m of pipework is still to be laid, to take collected water into main line, rather than old soakaway.  </w:t>
            </w:r>
          </w:p>
        </w:tc>
      </w:tr>
      <w:tr w:rsidR="008D1E41" w:rsidTr="008D1E41">
        <w:tc>
          <w:tcPr>
            <w:tcW w:w="2227" w:type="pct"/>
          </w:tcPr>
          <w:p w:rsidR="008D1E41" w:rsidRPr="00576B90" w:rsidRDefault="008D1E41" w:rsidP="00576B90">
            <w:pPr>
              <w:jc w:val="center"/>
              <w:rPr>
                <w:color w:val="FF0000"/>
              </w:rPr>
            </w:pPr>
            <w:r w:rsidRPr="00576B90">
              <w:rPr>
                <w:color w:val="FF0000"/>
              </w:rPr>
              <w:t>Post office drainage, fear of back up of surface water through existing pipework into front yard of shop</w:t>
            </w:r>
          </w:p>
        </w:tc>
        <w:tc>
          <w:tcPr>
            <w:tcW w:w="580" w:type="pct"/>
          </w:tcPr>
          <w:p w:rsidR="008D1E41" w:rsidRPr="00576B90" w:rsidRDefault="008D1E41" w:rsidP="00576B90">
            <w:pPr>
              <w:jc w:val="center"/>
              <w:rPr>
                <w:color w:val="FF0000"/>
              </w:rPr>
            </w:pPr>
            <w:r w:rsidRPr="00576B90">
              <w:rPr>
                <w:color w:val="FF0000"/>
              </w:rPr>
              <w:t>Dec 14</w:t>
            </w:r>
          </w:p>
        </w:tc>
        <w:tc>
          <w:tcPr>
            <w:tcW w:w="2192" w:type="pct"/>
          </w:tcPr>
          <w:p w:rsidR="008D1E41" w:rsidRPr="00576B90" w:rsidRDefault="008D1E41" w:rsidP="00576B90">
            <w:pPr>
              <w:jc w:val="center"/>
              <w:rPr>
                <w:color w:val="FF0000"/>
              </w:rPr>
            </w:pPr>
            <w:r w:rsidRPr="00576B90">
              <w:rPr>
                <w:color w:val="FF0000"/>
              </w:rPr>
              <w:t>Site meeting held 13/03/15.  Surface water from Post office does enter Highways gully which shouldn’t really happen.  If there was back up in the highways system, it wouldn’t be the liability of Cormac and Cornwall Council as private drainage should not be entering into their highways system.  A non-return valve was discussed but whilst this would stop water backing up onto the Post office property, it would also stop surface water draining away from the Post office property.  To mitigate against any back up from the highways system, the following was identified.</w:t>
            </w:r>
          </w:p>
          <w:p w:rsidR="008D1E41" w:rsidRPr="00576B90" w:rsidRDefault="008D1E41" w:rsidP="00576B90">
            <w:pPr>
              <w:pStyle w:val="ListParagraph"/>
              <w:numPr>
                <w:ilvl w:val="0"/>
                <w:numId w:val="1"/>
              </w:numPr>
              <w:jc w:val="center"/>
              <w:rPr>
                <w:color w:val="FF0000"/>
              </w:rPr>
            </w:pPr>
            <w:r w:rsidRPr="00576B90">
              <w:rPr>
                <w:color w:val="FF0000"/>
              </w:rPr>
              <w:t>The Post office is already identified as a flood hot spot and is regularly checked by Cormac when storms/heavy rain are expected.</w:t>
            </w:r>
          </w:p>
          <w:p w:rsidR="008D1E41" w:rsidRDefault="008D1E41" w:rsidP="00576B90">
            <w:pPr>
              <w:pStyle w:val="ListParagraph"/>
              <w:numPr>
                <w:ilvl w:val="0"/>
                <w:numId w:val="1"/>
              </w:numPr>
              <w:jc w:val="center"/>
              <w:rPr>
                <w:color w:val="FF0000"/>
              </w:rPr>
            </w:pPr>
            <w:r w:rsidRPr="00576B90">
              <w:rPr>
                <w:color w:val="FF0000"/>
              </w:rPr>
              <w:t xml:space="preserve">Cormac will request and let us know if the 3-4 gullies off the main road around the post office could be added to the 6 month gully clearance schedule.  </w:t>
            </w:r>
          </w:p>
          <w:p w:rsidR="008D1E41" w:rsidRPr="00576B90" w:rsidRDefault="00441C0F" w:rsidP="00576B90">
            <w:pPr>
              <w:pStyle w:val="ListParagraph"/>
              <w:numPr>
                <w:ilvl w:val="0"/>
                <w:numId w:val="1"/>
              </w:numPr>
              <w:jc w:val="center"/>
              <w:rPr>
                <w:color w:val="FF0000"/>
              </w:rPr>
            </w:pPr>
            <w:r>
              <w:rPr>
                <w:color w:val="FF0000"/>
              </w:rPr>
              <w:t>Cormac has supplied</w:t>
            </w:r>
            <w:r w:rsidR="008D1E41">
              <w:rPr>
                <w:color w:val="FF0000"/>
              </w:rPr>
              <w:t xml:space="preserve"> a map of the gullies identified from the survey around the shop, with direction of flows.</w:t>
            </w:r>
          </w:p>
          <w:p w:rsidR="008D1E41" w:rsidRPr="00576B90" w:rsidRDefault="008D1E41" w:rsidP="00576B90">
            <w:pPr>
              <w:pStyle w:val="ListParagraph"/>
              <w:numPr>
                <w:ilvl w:val="0"/>
                <w:numId w:val="1"/>
              </w:numPr>
              <w:jc w:val="center"/>
              <w:rPr>
                <w:color w:val="FF0000"/>
              </w:rPr>
            </w:pPr>
            <w:r w:rsidRPr="00576B90">
              <w:rPr>
                <w:color w:val="FF0000"/>
              </w:rPr>
              <w:t>Michelle will ask SWW if there is a way that her surface water can be redirected into the foul water system</w:t>
            </w:r>
          </w:p>
          <w:p w:rsidR="008D1E41" w:rsidRPr="00576B90" w:rsidRDefault="008D1E41" w:rsidP="008D1E41">
            <w:pPr>
              <w:jc w:val="center"/>
              <w:rPr>
                <w:color w:val="FF0000"/>
              </w:rPr>
            </w:pPr>
            <w:r w:rsidRPr="00576B90">
              <w:rPr>
                <w:color w:val="FF0000"/>
              </w:rPr>
              <w:t xml:space="preserve">In addition to the above, the parish council are writing to the Environment Agency to question the validity of the river flooding designation given to the shop.  Also Michelle actively seeks to keep </w:t>
            </w:r>
            <w:r w:rsidRPr="00576B90">
              <w:rPr>
                <w:color w:val="FF0000"/>
              </w:rPr>
              <w:lastRenderedPageBreak/>
              <w:t>the nearby grills clear in heavy rain and has ordered some flood gates - these will not arrive until May.</w:t>
            </w:r>
          </w:p>
        </w:tc>
      </w:tr>
      <w:tr w:rsidR="008D1E41" w:rsidTr="008D1E41">
        <w:tc>
          <w:tcPr>
            <w:tcW w:w="2227" w:type="pct"/>
          </w:tcPr>
          <w:p w:rsidR="008D1E41" w:rsidRPr="00576B90" w:rsidRDefault="008D1E41" w:rsidP="00576B90">
            <w:pPr>
              <w:jc w:val="center"/>
            </w:pPr>
            <w:r w:rsidRPr="00576B90">
              <w:lastRenderedPageBreak/>
              <w:t xml:space="preserve">Gully on Speech lane </w:t>
            </w:r>
            <w:r>
              <w:t xml:space="preserve">just off the main road </w:t>
            </w:r>
            <w:r w:rsidRPr="00576B90">
              <w:t>reported to parish council as ineffective in heavy rain</w:t>
            </w:r>
          </w:p>
          <w:p w:rsidR="008D1E41" w:rsidRPr="00576B90" w:rsidRDefault="008D1E41" w:rsidP="00576B90">
            <w:pPr>
              <w:jc w:val="center"/>
            </w:pPr>
          </w:p>
        </w:tc>
        <w:tc>
          <w:tcPr>
            <w:tcW w:w="580" w:type="pct"/>
          </w:tcPr>
          <w:p w:rsidR="008D1E41" w:rsidRPr="00576B90" w:rsidRDefault="008D1E41" w:rsidP="00576B90">
            <w:pPr>
              <w:jc w:val="center"/>
            </w:pPr>
            <w:r w:rsidRPr="00576B90">
              <w:t>Dec 14</w:t>
            </w:r>
          </w:p>
        </w:tc>
        <w:tc>
          <w:tcPr>
            <w:tcW w:w="2192" w:type="pct"/>
          </w:tcPr>
          <w:p w:rsidR="008D1E41" w:rsidRPr="00576B90" w:rsidRDefault="008D1E41" w:rsidP="008D1E41">
            <w:pPr>
              <w:jc w:val="center"/>
            </w:pPr>
            <w:r w:rsidRPr="00576B90">
              <w:t>Resolved.  Inspected 13/03/15.  Very little debris or water found, appeared</w:t>
            </w:r>
            <w:r>
              <w:t xml:space="preserve"> in good working order. Work had been done here 2 weeks ago after a report from the public.</w:t>
            </w:r>
          </w:p>
        </w:tc>
      </w:tr>
      <w:tr w:rsidR="008D1E41" w:rsidTr="008D1E41">
        <w:tc>
          <w:tcPr>
            <w:tcW w:w="2227" w:type="pct"/>
          </w:tcPr>
          <w:p w:rsidR="008D1E41" w:rsidRPr="00576B90" w:rsidRDefault="008D1E41" w:rsidP="00576B90">
            <w:pPr>
              <w:jc w:val="center"/>
              <w:rPr>
                <w:color w:val="FF0000"/>
              </w:rPr>
            </w:pPr>
            <w:r w:rsidRPr="00576B90">
              <w:rPr>
                <w:color w:val="FF0000"/>
              </w:rPr>
              <w:t>Gully opposite old school building in Ponsanooth on main road reported to parish council as blocked</w:t>
            </w:r>
          </w:p>
          <w:p w:rsidR="008D1E41" w:rsidRPr="00576B90" w:rsidRDefault="008D1E41" w:rsidP="00576B90">
            <w:pPr>
              <w:jc w:val="center"/>
              <w:rPr>
                <w:color w:val="FF0000"/>
              </w:rPr>
            </w:pPr>
          </w:p>
        </w:tc>
        <w:tc>
          <w:tcPr>
            <w:tcW w:w="580" w:type="pct"/>
          </w:tcPr>
          <w:p w:rsidR="008D1E41" w:rsidRPr="00576B90" w:rsidRDefault="008D1E41" w:rsidP="00576B90">
            <w:pPr>
              <w:jc w:val="center"/>
              <w:rPr>
                <w:color w:val="FF0000"/>
              </w:rPr>
            </w:pPr>
            <w:r w:rsidRPr="00576B90">
              <w:rPr>
                <w:color w:val="FF0000"/>
              </w:rPr>
              <w:t>Dec 14</w:t>
            </w:r>
          </w:p>
        </w:tc>
        <w:tc>
          <w:tcPr>
            <w:tcW w:w="2192" w:type="pct"/>
          </w:tcPr>
          <w:p w:rsidR="008D1E41" w:rsidRDefault="008D1E41" w:rsidP="008D1E41">
            <w:pPr>
              <w:jc w:val="center"/>
              <w:rPr>
                <w:color w:val="FF0000"/>
              </w:rPr>
            </w:pPr>
            <w:r w:rsidRPr="00576B90">
              <w:rPr>
                <w:color w:val="FF0000"/>
              </w:rPr>
              <w:t>Inspected 13/03/15.  Work had been done here 2 weeks ago after a report from the public</w:t>
            </w:r>
            <w:r w:rsidR="006F04CC">
              <w:rPr>
                <w:color w:val="FF0000"/>
              </w:rPr>
              <w:t xml:space="preserve"> (incident </w:t>
            </w:r>
            <w:r w:rsidR="006F04CC" w:rsidRPr="006F04CC">
              <w:rPr>
                <w:rFonts w:ascii="Helvetica" w:eastAsia="Times New Roman" w:hAnsi="Helvetica" w:cs="Helvetica"/>
                <w:color w:val="FF0000"/>
                <w:sz w:val="21"/>
                <w:szCs w:val="21"/>
              </w:rPr>
              <w:t>151827753</w:t>
            </w:r>
            <w:r w:rsidR="006F04CC">
              <w:rPr>
                <w:rFonts w:ascii="Helvetica" w:eastAsia="Times New Roman" w:hAnsi="Helvetica" w:cs="Helvetica"/>
                <w:color w:val="000000"/>
                <w:sz w:val="21"/>
                <w:szCs w:val="21"/>
              </w:rPr>
              <w:t xml:space="preserve">) </w:t>
            </w:r>
            <w:r w:rsidRPr="00576B90">
              <w:rPr>
                <w:color w:val="FF0000"/>
              </w:rPr>
              <w:t>Full of water yet very little debris.  Th</w:t>
            </w:r>
            <w:r>
              <w:rPr>
                <w:color w:val="FF0000"/>
              </w:rPr>
              <w:t>is is due to be jetted WC 16/03/15</w:t>
            </w:r>
            <w:r w:rsidRPr="00576B90">
              <w:rPr>
                <w:color w:val="FF0000"/>
              </w:rPr>
              <w:t>.</w:t>
            </w:r>
          </w:p>
          <w:p w:rsidR="00441C0F" w:rsidRDefault="00441C0F" w:rsidP="008D1E41">
            <w:pPr>
              <w:jc w:val="center"/>
              <w:rPr>
                <w:color w:val="FF0000"/>
              </w:rPr>
            </w:pPr>
          </w:p>
          <w:p w:rsidR="00441C0F" w:rsidRPr="00441C0F" w:rsidRDefault="00441C0F" w:rsidP="00441C0F">
            <w:pPr>
              <w:jc w:val="center"/>
              <w:rPr>
                <w:color w:val="FF0000"/>
              </w:rPr>
            </w:pPr>
            <w:r w:rsidRPr="00441C0F">
              <w:rPr>
                <w:color w:val="FF0000"/>
              </w:rPr>
              <w:t>On 20/3/15 it was</w:t>
            </w:r>
            <w:r w:rsidRPr="00441C0F">
              <w:rPr>
                <w:rFonts w:eastAsia="Times New Roman" w:cs="Helvetica"/>
                <w:color w:val="FF0000"/>
              </w:rPr>
              <w:t xml:space="preserve"> jetted</w:t>
            </w:r>
            <w:r w:rsidRPr="00441C0F">
              <w:rPr>
                <w:rFonts w:eastAsia="Times New Roman" w:cs="Helvetica"/>
                <w:color w:val="FF0000"/>
              </w:rPr>
              <w:t xml:space="preserve"> and</w:t>
            </w:r>
            <w:r w:rsidRPr="00441C0F">
              <w:rPr>
                <w:rFonts w:eastAsia="Times New Roman" w:cs="Helvetica"/>
                <w:color w:val="FF0000"/>
              </w:rPr>
              <w:t xml:space="preserve"> </w:t>
            </w:r>
            <w:r w:rsidRPr="00441C0F">
              <w:rPr>
                <w:rFonts w:eastAsia="Times New Roman" w:cs="Helvetica"/>
                <w:color w:val="FF0000"/>
              </w:rPr>
              <w:t xml:space="preserve">a camera </w:t>
            </w:r>
            <w:r w:rsidRPr="00441C0F">
              <w:rPr>
                <w:rFonts w:eastAsia="Times New Roman" w:cs="Helvetica"/>
                <w:color w:val="FF0000"/>
              </w:rPr>
              <w:t xml:space="preserve">sent </w:t>
            </w:r>
            <w:r w:rsidRPr="00441C0F">
              <w:rPr>
                <w:rFonts w:eastAsia="Times New Roman" w:cs="Helvetica"/>
                <w:color w:val="FF0000"/>
              </w:rPr>
              <w:t>down.  It seems to tie in with an old culvert.  However when they tried filling it with water it suddenly started coming out of the bank between St Michaels and Frog hill near the school wall.  More of a worry it also came out of the bank on</w:t>
            </w:r>
            <w:r w:rsidRPr="00441C0F">
              <w:rPr>
                <w:rFonts w:eastAsia="Times New Roman" w:cs="Helvetica"/>
                <w:color w:val="FF0000"/>
              </w:rPr>
              <w:t xml:space="preserve"> the left of Sally and Martin Beckett</w:t>
            </w:r>
            <w:r>
              <w:rPr>
                <w:rFonts w:eastAsia="Times New Roman" w:cs="Helvetica"/>
                <w:color w:val="FF0000"/>
              </w:rPr>
              <w:t>’</w:t>
            </w:r>
            <w:r w:rsidRPr="00441C0F">
              <w:rPr>
                <w:rFonts w:eastAsia="Times New Roman" w:cs="Helvetica"/>
                <w:color w:val="FF0000"/>
              </w:rPr>
              <w:t xml:space="preserve">s </w:t>
            </w:r>
            <w:r w:rsidRPr="00441C0F">
              <w:rPr>
                <w:rFonts w:eastAsia="Times New Roman" w:cs="Helvetica"/>
                <w:color w:val="FF0000"/>
              </w:rPr>
              <w:t xml:space="preserve">drive and down towards the garage! The guys doing the work said it was going beyond their remit and they would report the problem.  </w:t>
            </w:r>
            <w:bookmarkStart w:id="0" w:name="_GoBack"/>
            <w:bookmarkEnd w:id="0"/>
          </w:p>
        </w:tc>
      </w:tr>
      <w:tr w:rsidR="008D1E41" w:rsidTr="008D1E41">
        <w:tc>
          <w:tcPr>
            <w:tcW w:w="2227" w:type="pct"/>
          </w:tcPr>
          <w:p w:rsidR="008D1E41" w:rsidRPr="00576B90" w:rsidRDefault="008D1E41" w:rsidP="00576B90">
            <w:pPr>
              <w:jc w:val="center"/>
            </w:pPr>
            <w:r w:rsidRPr="00576B90">
              <w:t>Drainage pipe from Stag Hunt pub discharges onto road</w:t>
            </w:r>
          </w:p>
        </w:tc>
        <w:tc>
          <w:tcPr>
            <w:tcW w:w="580" w:type="pct"/>
          </w:tcPr>
          <w:p w:rsidR="008D1E41" w:rsidRPr="00576B90" w:rsidRDefault="008D1E41" w:rsidP="00576B90">
            <w:pPr>
              <w:jc w:val="center"/>
            </w:pPr>
            <w:r w:rsidRPr="00576B90">
              <w:t>Mar 15</w:t>
            </w:r>
          </w:p>
        </w:tc>
        <w:tc>
          <w:tcPr>
            <w:tcW w:w="2192" w:type="pct"/>
          </w:tcPr>
          <w:p w:rsidR="008D1E41" w:rsidRPr="00576B90" w:rsidRDefault="008D1E41" w:rsidP="00576B90">
            <w:pPr>
              <w:jc w:val="center"/>
            </w:pPr>
            <w:r>
              <w:t xml:space="preserve">No action to be taken.  </w:t>
            </w:r>
            <w:r w:rsidRPr="00576B90">
              <w:t xml:space="preserve">Inspected </w:t>
            </w:r>
            <w:r>
              <w:t>13/03/15</w:t>
            </w:r>
            <w:r w:rsidRPr="00576B90">
              <w:t>.  Private drainage should not be directed into highways drainage system and existing drainage is historic</w:t>
            </w:r>
          </w:p>
        </w:tc>
      </w:tr>
      <w:tr w:rsidR="008D1E41" w:rsidTr="008D1E41">
        <w:tc>
          <w:tcPr>
            <w:tcW w:w="2227" w:type="pct"/>
          </w:tcPr>
          <w:p w:rsidR="008D1E41" w:rsidRPr="00E902BB" w:rsidRDefault="008D1E41" w:rsidP="00576B90">
            <w:pPr>
              <w:jc w:val="center"/>
            </w:pPr>
            <w:r w:rsidRPr="00E902BB">
              <w:t xml:space="preserve">Gully at Town </w:t>
            </w:r>
            <w:proofErr w:type="spellStart"/>
            <w:r w:rsidRPr="00E902BB">
              <w:t>tanna</w:t>
            </w:r>
            <w:proofErr w:type="spellEnd"/>
            <w:r w:rsidRPr="00E902BB">
              <w:t xml:space="preserve"> junction reported to parish council as blocked</w:t>
            </w:r>
          </w:p>
        </w:tc>
        <w:tc>
          <w:tcPr>
            <w:tcW w:w="580" w:type="pct"/>
          </w:tcPr>
          <w:p w:rsidR="008D1E41" w:rsidRPr="00E902BB" w:rsidRDefault="008D1E41" w:rsidP="00576B90">
            <w:pPr>
              <w:jc w:val="center"/>
            </w:pPr>
            <w:r w:rsidRPr="00E902BB">
              <w:t>Mar 15</w:t>
            </w:r>
          </w:p>
        </w:tc>
        <w:tc>
          <w:tcPr>
            <w:tcW w:w="2192" w:type="pct"/>
          </w:tcPr>
          <w:p w:rsidR="008D1E41" w:rsidRPr="00576B90" w:rsidRDefault="008D1E41" w:rsidP="00E902BB">
            <w:pPr>
              <w:jc w:val="center"/>
              <w:rPr>
                <w:color w:val="FF0000"/>
              </w:rPr>
            </w:pPr>
            <w:r>
              <w:t>Resolved.  Site visited 13/03/15 by VB and AH (Cormac) – recent surfacing works undertaken here and all drainage looks to have been emptied/addressed as part of these works – no blockages witnessed.</w:t>
            </w:r>
          </w:p>
        </w:tc>
      </w:tr>
      <w:tr w:rsidR="008D1E41" w:rsidTr="008D1E41">
        <w:tc>
          <w:tcPr>
            <w:tcW w:w="2227" w:type="pct"/>
          </w:tcPr>
          <w:p w:rsidR="008D1E41" w:rsidRPr="00576B90" w:rsidRDefault="008D1E41" w:rsidP="00576B90">
            <w:pPr>
              <w:jc w:val="center"/>
              <w:rPr>
                <w:color w:val="FF0000"/>
              </w:rPr>
            </w:pPr>
            <w:r w:rsidRPr="00E902BB">
              <w:t>On left turn to Mylor off B3292, 2 gullies are full of mud to the top (near sign for potatoes)</w:t>
            </w:r>
          </w:p>
        </w:tc>
        <w:tc>
          <w:tcPr>
            <w:tcW w:w="580" w:type="pct"/>
          </w:tcPr>
          <w:p w:rsidR="008D1E41" w:rsidRPr="00576B90" w:rsidRDefault="008D1E41" w:rsidP="00576B90">
            <w:pPr>
              <w:jc w:val="center"/>
              <w:rPr>
                <w:color w:val="FF0000"/>
              </w:rPr>
            </w:pPr>
            <w:r w:rsidRPr="00E902BB">
              <w:t>Mar 15</w:t>
            </w:r>
          </w:p>
        </w:tc>
        <w:tc>
          <w:tcPr>
            <w:tcW w:w="2192" w:type="pct"/>
          </w:tcPr>
          <w:p w:rsidR="008D1E41" w:rsidRPr="00576B90" w:rsidRDefault="008D1E41" w:rsidP="00576B90">
            <w:pPr>
              <w:jc w:val="center"/>
              <w:rPr>
                <w:color w:val="FF0000"/>
              </w:rPr>
            </w:pPr>
            <w:r>
              <w:t>Resolved. Site visited 13/03/15 by VB and AH (Cormac) – gullies witnessed to be full of mud debris (understand this is an ongoing issue due to mud/run-off from nearby fields clogging the sumps up) – currently due to be routinely emptied on a rural basis (once a year from April 2015).  Gullies were hand emptied the same day and silt dispersed on verge (+5m away from the gullies).</w:t>
            </w:r>
          </w:p>
        </w:tc>
      </w:tr>
      <w:tr w:rsidR="008D1E41" w:rsidTr="008D1E41">
        <w:tc>
          <w:tcPr>
            <w:tcW w:w="2227" w:type="pct"/>
          </w:tcPr>
          <w:p w:rsidR="008D1E41" w:rsidRPr="00E902BB" w:rsidRDefault="008D1E41" w:rsidP="00576B90">
            <w:pPr>
              <w:jc w:val="center"/>
            </w:pPr>
            <w:r w:rsidRPr="00E902BB">
              <w:t>Ditch and gully need clearing at Lower Treluswell where it meets the B3292, where plumbers are based and old brewery.  Currently large cardboard box behind the grill</w:t>
            </w:r>
          </w:p>
        </w:tc>
        <w:tc>
          <w:tcPr>
            <w:tcW w:w="580" w:type="pct"/>
          </w:tcPr>
          <w:p w:rsidR="008D1E41" w:rsidRPr="00E902BB" w:rsidRDefault="008D1E41" w:rsidP="00576B90">
            <w:pPr>
              <w:jc w:val="center"/>
            </w:pPr>
            <w:r w:rsidRPr="00E902BB">
              <w:t>Mar 15</w:t>
            </w:r>
          </w:p>
        </w:tc>
        <w:tc>
          <w:tcPr>
            <w:tcW w:w="2192" w:type="pct"/>
          </w:tcPr>
          <w:p w:rsidR="008D1E41" w:rsidRPr="00576B90" w:rsidRDefault="008D1E41" w:rsidP="00576B90">
            <w:pPr>
              <w:jc w:val="center"/>
              <w:rPr>
                <w:color w:val="FF0000"/>
              </w:rPr>
            </w:pPr>
            <w:r>
              <w:t>Resolved. Site visited 13/03/15 by VB and AH (Cormac).  Cardboard box and other foam packaging in grill removed whilst on-site.  No other issues witnessed with this system.</w:t>
            </w:r>
          </w:p>
        </w:tc>
      </w:tr>
      <w:tr w:rsidR="008D1E41" w:rsidTr="008D1E41">
        <w:tc>
          <w:tcPr>
            <w:tcW w:w="2227" w:type="pct"/>
          </w:tcPr>
          <w:p w:rsidR="008D1E41" w:rsidRPr="00576B90" w:rsidRDefault="008D1E41" w:rsidP="00576B90">
            <w:pPr>
              <w:jc w:val="center"/>
              <w:rPr>
                <w:color w:val="FF0000"/>
              </w:rPr>
            </w:pPr>
            <w:r w:rsidRPr="00576B90">
              <w:rPr>
                <w:color w:val="FF0000"/>
              </w:rPr>
              <w:lastRenderedPageBreak/>
              <w:t>Discharge channel that passes under wall of house next to Mill Stream Cottages is blocked and unsatisfactory, identified by Cormac</w:t>
            </w:r>
          </w:p>
        </w:tc>
        <w:tc>
          <w:tcPr>
            <w:tcW w:w="580" w:type="pct"/>
          </w:tcPr>
          <w:p w:rsidR="008D1E41" w:rsidRPr="00576B90" w:rsidRDefault="008D1E41" w:rsidP="00576B90">
            <w:pPr>
              <w:jc w:val="center"/>
              <w:rPr>
                <w:color w:val="FF0000"/>
              </w:rPr>
            </w:pPr>
            <w:r w:rsidRPr="00576B90">
              <w:rPr>
                <w:color w:val="FF0000"/>
              </w:rPr>
              <w:t>Mar 15</w:t>
            </w:r>
          </w:p>
        </w:tc>
        <w:tc>
          <w:tcPr>
            <w:tcW w:w="2192" w:type="pct"/>
          </w:tcPr>
          <w:p w:rsidR="008D1E41" w:rsidRPr="00576B90" w:rsidRDefault="008D1E41" w:rsidP="00576B90">
            <w:pPr>
              <w:jc w:val="center"/>
              <w:rPr>
                <w:color w:val="FF0000"/>
              </w:rPr>
            </w:pPr>
            <w:r>
              <w:rPr>
                <w:color w:val="FF0000"/>
              </w:rPr>
              <w:t xml:space="preserve">Inspected 13/03/15.  </w:t>
            </w:r>
            <w:r w:rsidRPr="00576B90">
              <w:rPr>
                <w:color w:val="FF0000"/>
              </w:rPr>
              <w:t>Cormac will speak to owners about directing the discharge into nearby stream on their property</w:t>
            </w:r>
          </w:p>
        </w:tc>
      </w:tr>
    </w:tbl>
    <w:p w:rsidR="000605D6" w:rsidRPr="000605D6" w:rsidRDefault="000605D6" w:rsidP="00887782">
      <w:pPr>
        <w:rPr>
          <w:b/>
        </w:rPr>
      </w:pPr>
    </w:p>
    <w:sectPr w:rsidR="000605D6" w:rsidRPr="000605D6" w:rsidSect="00084BB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40DFA"/>
    <w:multiLevelType w:val="hybridMultilevel"/>
    <w:tmpl w:val="B0483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5D6"/>
    <w:rsid w:val="00000314"/>
    <w:rsid w:val="00002ED5"/>
    <w:rsid w:val="00025597"/>
    <w:rsid w:val="00027612"/>
    <w:rsid w:val="00027FA0"/>
    <w:rsid w:val="000339AC"/>
    <w:rsid w:val="0003747F"/>
    <w:rsid w:val="00042486"/>
    <w:rsid w:val="000443F8"/>
    <w:rsid w:val="00050CD0"/>
    <w:rsid w:val="00054864"/>
    <w:rsid w:val="000557D8"/>
    <w:rsid w:val="000605D6"/>
    <w:rsid w:val="00067574"/>
    <w:rsid w:val="00084BB7"/>
    <w:rsid w:val="000A0AF3"/>
    <w:rsid w:val="000A39EC"/>
    <w:rsid w:val="000B0C6B"/>
    <w:rsid w:val="000C4C52"/>
    <w:rsid w:val="000C6FB0"/>
    <w:rsid w:val="000C78D4"/>
    <w:rsid w:val="000C7A95"/>
    <w:rsid w:val="000E36C8"/>
    <w:rsid w:val="000E4D45"/>
    <w:rsid w:val="000E5C7C"/>
    <w:rsid w:val="000F3CA6"/>
    <w:rsid w:val="000F595F"/>
    <w:rsid w:val="00120F7A"/>
    <w:rsid w:val="00124DCA"/>
    <w:rsid w:val="00127FA6"/>
    <w:rsid w:val="00130B8F"/>
    <w:rsid w:val="001467E0"/>
    <w:rsid w:val="0015378E"/>
    <w:rsid w:val="00156CBF"/>
    <w:rsid w:val="00163341"/>
    <w:rsid w:val="00176CE4"/>
    <w:rsid w:val="00181126"/>
    <w:rsid w:val="00182EF9"/>
    <w:rsid w:val="00190A35"/>
    <w:rsid w:val="00193D04"/>
    <w:rsid w:val="00197E3C"/>
    <w:rsid w:val="001A62A4"/>
    <w:rsid w:val="001B318B"/>
    <w:rsid w:val="001C15DE"/>
    <w:rsid w:val="001C473F"/>
    <w:rsid w:val="001C7CD4"/>
    <w:rsid w:val="001F55A4"/>
    <w:rsid w:val="001F633C"/>
    <w:rsid w:val="00210B86"/>
    <w:rsid w:val="00214015"/>
    <w:rsid w:val="0022316A"/>
    <w:rsid w:val="00226B0E"/>
    <w:rsid w:val="00231C80"/>
    <w:rsid w:val="00235D27"/>
    <w:rsid w:val="00237B84"/>
    <w:rsid w:val="0024081C"/>
    <w:rsid w:val="00242B9E"/>
    <w:rsid w:val="00243031"/>
    <w:rsid w:val="002457D2"/>
    <w:rsid w:val="00256764"/>
    <w:rsid w:val="00273E4D"/>
    <w:rsid w:val="002808A9"/>
    <w:rsid w:val="00282ADB"/>
    <w:rsid w:val="00285ADC"/>
    <w:rsid w:val="00285D3D"/>
    <w:rsid w:val="00286E1B"/>
    <w:rsid w:val="00286F6A"/>
    <w:rsid w:val="002B74FF"/>
    <w:rsid w:val="002C4E29"/>
    <w:rsid w:val="002C60BD"/>
    <w:rsid w:val="002C7B4A"/>
    <w:rsid w:val="002D3B13"/>
    <w:rsid w:val="002E1EF5"/>
    <w:rsid w:val="002E6A72"/>
    <w:rsid w:val="002F1804"/>
    <w:rsid w:val="00302C36"/>
    <w:rsid w:val="003108DC"/>
    <w:rsid w:val="00327951"/>
    <w:rsid w:val="00335F04"/>
    <w:rsid w:val="003456B8"/>
    <w:rsid w:val="003559BD"/>
    <w:rsid w:val="0035722B"/>
    <w:rsid w:val="00361DC6"/>
    <w:rsid w:val="0037254C"/>
    <w:rsid w:val="0037276D"/>
    <w:rsid w:val="00381084"/>
    <w:rsid w:val="00381887"/>
    <w:rsid w:val="00383D80"/>
    <w:rsid w:val="00392C45"/>
    <w:rsid w:val="00393D58"/>
    <w:rsid w:val="00395A91"/>
    <w:rsid w:val="003A0B61"/>
    <w:rsid w:val="003A48CF"/>
    <w:rsid w:val="003B4207"/>
    <w:rsid w:val="003C0EF6"/>
    <w:rsid w:val="003C549F"/>
    <w:rsid w:val="003D051A"/>
    <w:rsid w:val="003D2B0A"/>
    <w:rsid w:val="003D30BC"/>
    <w:rsid w:val="003D479E"/>
    <w:rsid w:val="003D70B3"/>
    <w:rsid w:val="003F301E"/>
    <w:rsid w:val="0040066B"/>
    <w:rsid w:val="004014F2"/>
    <w:rsid w:val="004041D9"/>
    <w:rsid w:val="00404FCE"/>
    <w:rsid w:val="0040782A"/>
    <w:rsid w:val="00411866"/>
    <w:rsid w:val="0042003D"/>
    <w:rsid w:val="00425B5E"/>
    <w:rsid w:val="00427A8C"/>
    <w:rsid w:val="00441C0F"/>
    <w:rsid w:val="00441F49"/>
    <w:rsid w:val="00444056"/>
    <w:rsid w:val="0044676F"/>
    <w:rsid w:val="0046180B"/>
    <w:rsid w:val="004770AF"/>
    <w:rsid w:val="00496EDD"/>
    <w:rsid w:val="004A61D6"/>
    <w:rsid w:val="004A75D6"/>
    <w:rsid w:val="004B1990"/>
    <w:rsid w:val="004B31CA"/>
    <w:rsid w:val="004B5E4B"/>
    <w:rsid w:val="004B7DCE"/>
    <w:rsid w:val="004C3C88"/>
    <w:rsid w:val="004C597B"/>
    <w:rsid w:val="004C5A67"/>
    <w:rsid w:val="004C76FB"/>
    <w:rsid w:val="004C7FC6"/>
    <w:rsid w:val="004D0649"/>
    <w:rsid w:val="004D3E6D"/>
    <w:rsid w:val="004D7BAC"/>
    <w:rsid w:val="004E16EA"/>
    <w:rsid w:val="004E7972"/>
    <w:rsid w:val="004F208E"/>
    <w:rsid w:val="004F4878"/>
    <w:rsid w:val="0050211D"/>
    <w:rsid w:val="0050593C"/>
    <w:rsid w:val="00534904"/>
    <w:rsid w:val="00541B3C"/>
    <w:rsid w:val="00546AEA"/>
    <w:rsid w:val="005476E8"/>
    <w:rsid w:val="00550714"/>
    <w:rsid w:val="0055220C"/>
    <w:rsid w:val="00555095"/>
    <w:rsid w:val="0056102F"/>
    <w:rsid w:val="00575DB0"/>
    <w:rsid w:val="00576B61"/>
    <w:rsid w:val="00576B90"/>
    <w:rsid w:val="0058431E"/>
    <w:rsid w:val="005B0AF5"/>
    <w:rsid w:val="005B42FF"/>
    <w:rsid w:val="005B4D52"/>
    <w:rsid w:val="005B7166"/>
    <w:rsid w:val="005C01BD"/>
    <w:rsid w:val="005C0355"/>
    <w:rsid w:val="005C074A"/>
    <w:rsid w:val="005C0D35"/>
    <w:rsid w:val="005C1780"/>
    <w:rsid w:val="005D3C62"/>
    <w:rsid w:val="005D6287"/>
    <w:rsid w:val="005D6648"/>
    <w:rsid w:val="005D68F9"/>
    <w:rsid w:val="005D7300"/>
    <w:rsid w:val="005E3336"/>
    <w:rsid w:val="005F040C"/>
    <w:rsid w:val="005F4B37"/>
    <w:rsid w:val="005F51BB"/>
    <w:rsid w:val="0061251A"/>
    <w:rsid w:val="00636C4E"/>
    <w:rsid w:val="00637CA8"/>
    <w:rsid w:val="00637D64"/>
    <w:rsid w:val="00644763"/>
    <w:rsid w:val="00646FF9"/>
    <w:rsid w:val="00647E9B"/>
    <w:rsid w:val="00683446"/>
    <w:rsid w:val="006847EB"/>
    <w:rsid w:val="00693449"/>
    <w:rsid w:val="00693975"/>
    <w:rsid w:val="006973E0"/>
    <w:rsid w:val="006A5A05"/>
    <w:rsid w:val="006B2260"/>
    <w:rsid w:val="006B3E10"/>
    <w:rsid w:val="006C7302"/>
    <w:rsid w:val="006D4BF9"/>
    <w:rsid w:val="006D78DA"/>
    <w:rsid w:val="006F00E8"/>
    <w:rsid w:val="006F04CC"/>
    <w:rsid w:val="006F7760"/>
    <w:rsid w:val="007053FB"/>
    <w:rsid w:val="007062E1"/>
    <w:rsid w:val="00707D91"/>
    <w:rsid w:val="00710102"/>
    <w:rsid w:val="00711D3E"/>
    <w:rsid w:val="00713B2E"/>
    <w:rsid w:val="0071481B"/>
    <w:rsid w:val="0071653E"/>
    <w:rsid w:val="00722D54"/>
    <w:rsid w:val="00732638"/>
    <w:rsid w:val="007327D3"/>
    <w:rsid w:val="00734BF4"/>
    <w:rsid w:val="007360FA"/>
    <w:rsid w:val="00741EEC"/>
    <w:rsid w:val="007444AD"/>
    <w:rsid w:val="007529B3"/>
    <w:rsid w:val="00753EB6"/>
    <w:rsid w:val="007557E1"/>
    <w:rsid w:val="00763D1E"/>
    <w:rsid w:val="00781D8B"/>
    <w:rsid w:val="007842C2"/>
    <w:rsid w:val="007871BB"/>
    <w:rsid w:val="007B098F"/>
    <w:rsid w:val="007B38FF"/>
    <w:rsid w:val="007B5167"/>
    <w:rsid w:val="007B780D"/>
    <w:rsid w:val="007C28BD"/>
    <w:rsid w:val="007C28C2"/>
    <w:rsid w:val="007D3FA0"/>
    <w:rsid w:val="007E4B3C"/>
    <w:rsid w:val="0080336C"/>
    <w:rsid w:val="008169E4"/>
    <w:rsid w:val="008227E4"/>
    <w:rsid w:val="00834465"/>
    <w:rsid w:val="00835FF7"/>
    <w:rsid w:val="00842464"/>
    <w:rsid w:val="00842AEA"/>
    <w:rsid w:val="00845958"/>
    <w:rsid w:val="008573F6"/>
    <w:rsid w:val="00861475"/>
    <w:rsid w:val="00870684"/>
    <w:rsid w:val="0087537E"/>
    <w:rsid w:val="00875AFE"/>
    <w:rsid w:val="00877239"/>
    <w:rsid w:val="00881AFD"/>
    <w:rsid w:val="00884504"/>
    <w:rsid w:val="00887782"/>
    <w:rsid w:val="008A20C3"/>
    <w:rsid w:val="008A2BE6"/>
    <w:rsid w:val="008A2F6F"/>
    <w:rsid w:val="008A4400"/>
    <w:rsid w:val="008A73A1"/>
    <w:rsid w:val="008B1F29"/>
    <w:rsid w:val="008B6559"/>
    <w:rsid w:val="008D1E41"/>
    <w:rsid w:val="008D29B5"/>
    <w:rsid w:val="008D6A8A"/>
    <w:rsid w:val="008F0D9D"/>
    <w:rsid w:val="00901B84"/>
    <w:rsid w:val="0090566B"/>
    <w:rsid w:val="009123D9"/>
    <w:rsid w:val="00913977"/>
    <w:rsid w:val="00916995"/>
    <w:rsid w:val="00921D85"/>
    <w:rsid w:val="00930D8E"/>
    <w:rsid w:val="00942046"/>
    <w:rsid w:val="009433A0"/>
    <w:rsid w:val="00945A8A"/>
    <w:rsid w:val="00953A3C"/>
    <w:rsid w:val="0095549B"/>
    <w:rsid w:val="00955E8A"/>
    <w:rsid w:val="009576CB"/>
    <w:rsid w:val="009601D2"/>
    <w:rsid w:val="00962FA8"/>
    <w:rsid w:val="009637BA"/>
    <w:rsid w:val="009852F9"/>
    <w:rsid w:val="009A722F"/>
    <w:rsid w:val="009B0951"/>
    <w:rsid w:val="009B5F13"/>
    <w:rsid w:val="009C0903"/>
    <w:rsid w:val="009C7090"/>
    <w:rsid w:val="009E5841"/>
    <w:rsid w:val="009F6A10"/>
    <w:rsid w:val="00A05AB8"/>
    <w:rsid w:val="00A10358"/>
    <w:rsid w:val="00A14F68"/>
    <w:rsid w:val="00A23140"/>
    <w:rsid w:val="00A34EF6"/>
    <w:rsid w:val="00A37B90"/>
    <w:rsid w:val="00A50827"/>
    <w:rsid w:val="00A65784"/>
    <w:rsid w:val="00A67F2E"/>
    <w:rsid w:val="00A71FA2"/>
    <w:rsid w:val="00A80ACF"/>
    <w:rsid w:val="00AA0A07"/>
    <w:rsid w:val="00AA2DA2"/>
    <w:rsid w:val="00AA4B12"/>
    <w:rsid w:val="00AA5B1E"/>
    <w:rsid w:val="00AB3C9D"/>
    <w:rsid w:val="00AC2AB6"/>
    <w:rsid w:val="00AC4526"/>
    <w:rsid w:val="00AC71C7"/>
    <w:rsid w:val="00AD04AE"/>
    <w:rsid w:val="00AD46C2"/>
    <w:rsid w:val="00AD54E2"/>
    <w:rsid w:val="00AD7BFA"/>
    <w:rsid w:val="00AE2330"/>
    <w:rsid w:val="00AE254C"/>
    <w:rsid w:val="00AE26FB"/>
    <w:rsid w:val="00AE516E"/>
    <w:rsid w:val="00AF3956"/>
    <w:rsid w:val="00AF47F6"/>
    <w:rsid w:val="00B02024"/>
    <w:rsid w:val="00B103EE"/>
    <w:rsid w:val="00B1475E"/>
    <w:rsid w:val="00B217C9"/>
    <w:rsid w:val="00B32E3B"/>
    <w:rsid w:val="00B36292"/>
    <w:rsid w:val="00B37CF1"/>
    <w:rsid w:val="00B46D53"/>
    <w:rsid w:val="00B50F29"/>
    <w:rsid w:val="00B5416E"/>
    <w:rsid w:val="00B62FDC"/>
    <w:rsid w:val="00B63E2E"/>
    <w:rsid w:val="00B66FE2"/>
    <w:rsid w:val="00B72E86"/>
    <w:rsid w:val="00B7374A"/>
    <w:rsid w:val="00B95BE6"/>
    <w:rsid w:val="00BA27A7"/>
    <w:rsid w:val="00BA613C"/>
    <w:rsid w:val="00BB2CCD"/>
    <w:rsid w:val="00BC0DFB"/>
    <w:rsid w:val="00BC2ABD"/>
    <w:rsid w:val="00BC4FC3"/>
    <w:rsid w:val="00BD5B7C"/>
    <w:rsid w:val="00BD6EC0"/>
    <w:rsid w:val="00BE7B6D"/>
    <w:rsid w:val="00BF23AF"/>
    <w:rsid w:val="00BF28DB"/>
    <w:rsid w:val="00BF44F6"/>
    <w:rsid w:val="00BF74AF"/>
    <w:rsid w:val="00C000CA"/>
    <w:rsid w:val="00C10CF0"/>
    <w:rsid w:val="00C25A9C"/>
    <w:rsid w:val="00C27359"/>
    <w:rsid w:val="00C33D47"/>
    <w:rsid w:val="00C3479E"/>
    <w:rsid w:val="00C42B08"/>
    <w:rsid w:val="00C515D1"/>
    <w:rsid w:val="00C56D83"/>
    <w:rsid w:val="00C62B13"/>
    <w:rsid w:val="00C67622"/>
    <w:rsid w:val="00C73DCB"/>
    <w:rsid w:val="00C909C8"/>
    <w:rsid w:val="00C90DF5"/>
    <w:rsid w:val="00C93434"/>
    <w:rsid w:val="00C975CB"/>
    <w:rsid w:val="00CB1E7A"/>
    <w:rsid w:val="00CB2403"/>
    <w:rsid w:val="00CC0576"/>
    <w:rsid w:val="00CC1E72"/>
    <w:rsid w:val="00CD1125"/>
    <w:rsid w:val="00CE0E03"/>
    <w:rsid w:val="00CF0365"/>
    <w:rsid w:val="00CF1118"/>
    <w:rsid w:val="00CF60BB"/>
    <w:rsid w:val="00D01834"/>
    <w:rsid w:val="00D02F09"/>
    <w:rsid w:val="00D0480E"/>
    <w:rsid w:val="00D07906"/>
    <w:rsid w:val="00D21BBD"/>
    <w:rsid w:val="00D24BED"/>
    <w:rsid w:val="00D467DA"/>
    <w:rsid w:val="00D6469B"/>
    <w:rsid w:val="00D845A4"/>
    <w:rsid w:val="00D85296"/>
    <w:rsid w:val="00D86EB5"/>
    <w:rsid w:val="00D91055"/>
    <w:rsid w:val="00DA3FFA"/>
    <w:rsid w:val="00DA4FED"/>
    <w:rsid w:val="00DB5D46"/>
    <w:rsid w:val="00DB690C"/>
    <w:rsid w:val="00DC1239"/>
    <w:rsid w:val="00DC6AA3"/>
    <w:rsid w:val="00DC7EBE"/>
    <w:rsid w:val="00DD2E20"/>
    <w:rsid w:val="00DD76BD"/>
    <w:rsid w:val="00DF5897"/>
    <w:rsid w:val="00E402D7"/>
    <w:rsid w:val="00E416EC"/>
    <w:rsid w:val="00E51B97"/>
    <w:rsid w:val="00E5710B"/>
    <w:rsid w:val="00E60B90"/>
    <w:rsid w:val="00E616DA"/>
    <w:rsid w:val="00E871AB"/>
    <w:rsid w:val="00E87363"/>
    <w:rsid w:val="00E902BB"/>
    <w:rsid w:val="00E90B16"/>
    <w:rsid w:val="00E94EEA"/>
    <w:rsid w:val="00E95E9F"/>
    <w:rsid w:val="00EA01C0"/>
    <w:rsid w:val="00EA0398"/>
    <w:rsid w:val="00EC48D1"/>
    <w:rsid w:val="00EC727E"/>
    <w:rsid w:val="00ED4DB1"/>
    <w:rsid w:val="00ED7B0C"/>
    <w:rsid w:val="00EE1F2C"/>
    <w:rsid w:val="00EF2246"/>
    <w:rsid w:val="00F01804"/>
    <w:rsid w:val="00F04B82"/>
    <w:rsid w:val="00F10547"/>
    <w:rsid w:val="00F16B67"/>
    <w:rsid w:val="00F207FE"/>
    <w:rsid w:val="00F25DC9"/>
    <w:rsid w:val="00F41B47"/>
    <w:rsid w:val="00F44925"/>
    <w:rsid w:val="00F44956"/>
    <w:rsid w:val="00F54A86"/>
    <w:rsid w:val="00F5628C"/>
    <w:rsid w:val="00F60D21"/>
    <w:rsid w:val="00F71C64"/>
    <w:rsid w:val="00F7343D"/>
    <w:rsid w:val="00F747BF"/>
    <w:rsid w:val="00F76513"/>
    <w:rsid w:val="00F855B7"/>
    <w:rsid w:val="00F918E1"/>
    <w:rsid w:val="00F96495"/>
    <w:rsid w:val="00FA25E0"/>
    <w:rsid w:val="00FB00C9"/>
    <w:rsid w:val="00FB5EFB"/>
    <w:rsid w:val="00FC07DB"/>
    <w:rsid w:val="00FC4A39"/>
    <w:rsid w:val="00FC4EA7"/>
    <w:rsid w:val="00FC77A5"/>
    <w:rsid w:val="00FD460C"/>
    <w:rsid w:val="00FE6BAA"/>
    <w:rsid w:val="00FF7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F85EBA-C4B7-4C96-8BBB-5E414F444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0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71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1AB"/>
    <w:rPr>
      <w:rFonts w:ascii="Segoe UI" w:hAnsi="Segoe UI" w:cs="Segoe UI"/>
      <w:sz w:val="18"/>
      <w:szCs w:val="18"/>
    </w:rPr>
  </w:style>
  <w:style w:type="paragraph" w:styleId="ListParagraph">
    <w:name w:val="List Paragraph"/>
    <w:basedOn w:val="Normal"/>
    <w:uiPriority w:val="34"/>
    <w:qFormat/>
    <w:rsid w:val="00576B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74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3</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Pearson</dc:creator>
  <cp:keywords/>
  <dc:description/>
  <cp:lastModifiedBy>Claire Pearson</cp:lastModifiedBy>
  <cp:revision>6</cp:revision>
  <cp:lastPrinted>2015-03-09T19:10:00Z</cp:lastPrinted>
  <dcterms:created xsi:type="dcterms:W3CDTF">2015-03-09T18:54:00Z</dcterms:created>
  <dcterms:modified xsi:type="dcterms:W3CDTF">2015-04-11T10:38:00Z</dcterms:modified>
</cp:coreProperties>
</file>